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646" w:rsidRDefault="00160646" w:rsidP="00160646">
      <w:pPr>
        <w:pStyle w:val="Default"/>
        <w:jc w:val="center"/>
        <w:rPr>
          <w:b/>
          <w:bCs/>
          <w:sz w:val="28"/>
          <w:szCs w:val="28"/>
        </w:rPr>
      </w:pPr>
      <w:r w:rsidRPr="00160646">
        <w:rPr>
          <w:b/>
          <w:bCs/>
          <w:sz w:val="28"/>
          <w:szCs w:val="28"/>
        </w:rPr>
        <w:t>Требования к конкурсной работе</w:t>
      </w:r>
      <w:r>
        <w:rPr>
          <w:b/>
          <w:bCs/>
          <w:sz w:val="28"/>
          <w:szCs w:val="28"/>
        </w:rPr>
        <w:t xml:space="preserve"> </w:t>
      </w:r>
      <w:r w:rsidRPr="00160646">
        <w:rPr>
          <w:b/>
          <w:bCs/>
          <w:sz w:val="28"/>
          <w:szCs w:val="28"/>
        </w:rPr>
        <w:t>и ее оформлению</w:t>
      </w:r>
    </w:p>
    <w:p w:rsidR="00160646" w:rsidRPr="00160646" w:rsidRDefault="00160646" w:rsidP="00160646">
      <w:pPr>
        <w:pStyle w:val="Default"/>
        <w:jc w:val="center"/>
        <w:rPr>
          <w:sz w:val="28"/>
          <w:szCs w:val="28"/>
        </w:rPr>
      </w:pPr>
    </w:p>
    <w:p w:rsidR="00160646" w:rsidRPr="00160646" w:rsidRDefault="00160646" w:rsidP="00160646">
      <w:pPr>
        <w:pStyle w:val="Default"/>
        <w:spacing w:after="86"/>
        <w:jc w:val="both"/>
        <w:rPr>
          <w:sz w:val="28"/>
          <w:szCs w:val="28"/>
        </w:rPr>
      </w:pPr>
      <w:r w:rsidRPr="0016064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160646">
        <w:rPr>
          <w:sz w:val="28"/>
          <w:szCs w:val="28"/>
        </w:rPr>
        <w:t xml:space="preserve"> На Конкурс принимаются индивидуальные авторские работы в письменном виде по заявленной тематике.</w:t>
      </w:r>
    </w:p>
    <w:p w:rsidR="00160646" w:rsidRPr="00160646" w:rsidRDefault="00160646" w:rsidP="00160646">
      <w:pPr>
        <w:pStyle w:val="Default"/>
        <w:spacing w:after="86"/>
        <w:jc w:val="both"/>
        <w:rPr>
          <w:sz w:val="28"/>
          <w:szCs w:val="28"/>
        </w:rPr>
      </w:pPr>
      <w:r w:rsidRPr="0016064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160646">
        <w:rPr>
          <w:sz w:val="28"/>
          <w:szCs w:val="28"/>
        </w:rPr>
        <w:t xml:space="preserve"> Эссе представляет собой творческое мини-сочинение, в котором участник излагает свое видение</w:t>
      </w:r>
      <w:r>
        <w:rPr>
          <w:sz w:val="28"/>
          <w:szCs w:val="28"/>
        </w:rPr>
        <w:t xml:space="preserve"> </w:t>
      </w:r>
      <w:r w:rsidRPr="00160646">
        <w:rPr>
          <w:sz w:val="28"/>
          <w:szCs w:val="28"/>
        </w:rPr>
        <w:t>предложенной темы.</w:t>
      </w:r>
    </w:p>
    <w:p w:rsidR="00160646" w:rsidRPr="00160646" w:rsidRDefault="00160646" w:rsidP="00160646">
      <w:pPr>
        <w:pStyle w:val="Default"/>
        <w:spacing w:after="86"/>
        <w:jc w:val="both"/>
        <w:rPr>
          <w:sz w:val="28"/>
          <w:szCs w:val="28"/>
        </w:rPr>
      </w:pPr>
      <w:r w:rsidRPr="0016064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160646">
        <w:rPr>
          <w:sz w:val="28"/>
          <w:szCs w:val="28"/>
        </w:rPr>
        <w:t xml:space="preserve"> Требования к оформлению эссе</w:t>
      </w:r>
      <w:r>
        <w:rPr>
          <w:sz w:val="28"/>
          <w:szCs w:val="28"/>
        </w:rPr>
        <w:t xml:space="preserve"> </w:t>
      </w:r>
      <w:r w:rsidRPr="00160646">
        <w:rPr>
          <w:sz w:val="28"/>
          <w:szCs w:val="28"/>
        </w:rPr>
        <w:t xml:space="preserve">(формат приведен в Приложении № 1): </w:t>
      </w:r>
    </w:p>
    <w:p w:rsidR="00160646" w:rsidRPr="00160646" w:rsidRDefault="00160646" w:rsidP="00160646">
      <w:pPr>
        <w:pStyle w:val="Default"/>
        <w:spacing w:after="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0646">
        <w:rPr>
          <w:sz w:val="28"/>
          <w:szCs w:val="28"/>
        </w:rPr>
        <w:t>Объем работы –не более 5 страниц печатного текста</w:t>
      </w:r>
      <w:r>
        <w:rPr>
          <w:sz w:val="28"/>
          <w:szCs w:val="28"/>
        </w:rPr>
        <w:t xml:space="preserve"> </w:t>
      </w:r>
      <w:r w:rsidRPr="00160646">
        <w:rPr>
          <w:sz w:val="28"/>
          <w:szCs w:val="28"/>
        </w:rPr>
        <w:t>в формате А4</w:t>
      </w:r>
      <w:r>
        <w:rPr>
          <w:sz w:val="28"/>
          <w:szCs w:val="28"/>
        </w:rPr>
        <w:t xml:space="preserve"> </w:t>
      </w:r>
      <w:r w:rsidRPr="00160646">
        <w:rPr>
          <w:sz w:val="28"/>
          <w:szCs w:val="28"/>
        </w:rPr>
        <w:t xml:space="preserve">в текстовом редакторе MS </w:t>
      </w:r>
      <w:proofErr w:type="spellStart"/>
      <w:r w:rsidRPr="00160646">
        <w:rPr>
          <w:sz w:val="28"/>
          <w:szCs w:val="28"/>
        </w:rPr>
        <w:t>Word</w:t>
      </w:r>
      <w:proofErr w:type="spellEnd"/>
      <w:r w:rsidRPr="00160646">
        <w:rPr>
          <w:sz w:val="28"/>
          <w:szCs w:val="28"/>
        </w:rPr>
        <w:t>.</w:t>
      </w:r>
    </w:p>
    <w:p w:rsidR="00160646" w:rsidRPr="00160646" w:rsidRDefault="00160646" w:rsidP="00160646">
      <w:pPr>
        <w:pStyle w:val="Default"/>
        <w:spacing w:after="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0646">
        <w:rPr>
          <w:sz w:val="28"/>
          <w:szCs w:val="28"/>
        </w:rPr>
        <w:t>Формат файла *.</w:t>
      </w:r>
      <w:proofErr w:type="spellStart"/>
      <w:r w:rsidRPr="00160646">
        <w:rPr>
          <w:sz w:val="28"/>
          <w:szCs w:val="28"/>
        </w:rPr>
        <w:t>doc</w:t>
      </w:r>
      <w:proofErr w:type="spellEnd"/>
      <w:r w:rsidRPr="00160646">
        <w:rPr>
          <w:sz w:val="28"/>
          <w:szCs w:val="28"/>
        </w:rPr>
        <w:t xml:space="preserve"> (*.</w:t>
      </w:r>
      <w:proofErr w:type="spellStart"/>
      <w:r w:rsidRPr="00160646">
        <w:rPr>
          <w:sz w:val="28"/>
          <w:szCs w:val="28"/>
        </w:rPr>
        <w:t>docx</w:t>
      </w:r>
      <w:proofErr w:type="spellEnd"/>
      <w:r w:rsidRPr="00160646">
        <w:rPr>
          <w:sz w:val="28"/>
          <w:szCs w:val="28"/>
        </w:rPr>
        <w:t>).</w:t>
      </w:r>
    </w:p>
    <w:p w:rsidR="00160646" w:rsidRPr="00160646" w:rsidRDefault="00160646" w:rsidP="00160646">
      <w:pPr>
        <w:pStyle w:val="Default"/>
        <w:spacing w:after="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0646">
        <w:rPr>
          <w:sz w:val="28"/>
          <w:szCs w:val="28"/>
        </w:rPr>
        <w:t>Текст оформляется на русском языке.</w:t>
      </w:r>
    </w:p>
    <w:p w:rsidR="00160646" w:rsidRPr="00160646" w:rsidRDefault="00160646" w:rsidP="00160646">
      <w:pPr>
        <w:pStyle w:val="Default"/>
        <w:spacing w:after="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0646">
        <w:rPr>
          <w:sz w:val="28"/>
          <w:szCs w:val="28"/>
        </w:rPr>
        <w:t xml:space="preserve">Шрифт </w:t>
      </w:r>
      <w:proofErr w:type="spellStart"/>
      <w:r w:rsidRPr="00160646">
        <w:rPr>
          <w:sz w:val="28"/>
          <w:szCs w:val="28"/>
        </w:rPr>
        <w:t>Times</w:t>
      </w:r>
      <w:proofErr w:type="spellEnd"/>
      <w:r w:rsidRPr="00160646">
        <w:rPr>
          <w:sz w:val="28"/>
          <w:szCs w:val="28"/>
        </w:rPr>
        <w:t xml:space="preserve"> </w:t>
      </w:r>
      <w:proofErr w:type="spellStart"/>
      <w:r w:rsidRPr="00160646">
        <w:rPr>
          <w:sz w:val="28"/>
          <w:szCs w:val="28"/>
        </w:rPr>
        <w:t>New</w:t>
      </w:r>
      <w:proofErr w:type="spellEnd"/>
      <w:r w:rsidRPr="00160646">
        <w:rPr>
          <w:sz w:val="28"/>
          <w:szCs w:val="28"/>
        </w:rPr>
        <w:t xml:space="preserve"> </w:t>
      </w:r>
      <w:proofErr w:type="spellStart"/>
      <w:r w:rsidRPr="00160646">
        <w:rPr>
          <w:sz w:val="28"/>
          <w:szCs w:val="28"/>
        </w:rPr>
        <w:t>Roman</w:t>
      </w:r>
      <w:proofErr w:type="spellEnd"/>
      <w:r w:rsidRPr="00160646">
        <w:rPr>
          <w:sz w:val="28"/>
          <w:szCs w:val="28"/>
        </w:rPr>
        <w:t xml:space="preserve">, цвет черный, размер 14, межстрочный интервал 1,5. Отступ 1,25 см. </w:t>
      </w:r>
    </w:p>
    <w:p w:rsidR="00160646" w:rsidRPr="00160646" w:rsidRDefault="00160646" w:rsidP="00160646">
      <w:pPr>
        <w:pStyle w:val="Default"/>
        <w:spacing w:after="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0646">
        <w:rPr>
          <w:sz w:val="28"/>
          <w:szCs w:val="28"/>
        </w:rPr>
        <w:t xml:space="preserve">Размеры полей: верхнее и нижнее поля –20 мм, правое –10 мм, левое –30 мм. </w:t>
      </w:r>
    </w:p>
    <w:p w:rsidR="00160646" w:rsidRPr="00160646" w:rsidRDefault="00160646" w:rsidP="00160646">
      <w:pPr>
        <w:pStyle w:val="Default"/>
        <w:spacing w:after="86"/>
        <w:jc w:val="both"/>
        <w:rPr>
          <w:sz w:val="28"/>
          <w:szCs w:val="28"/>
        </w:rPr>
      </w:pPr>
      <w:r w:rsidRPr="0016064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160646">
        <w:rPr>
          <w:sz w:val="28"/>
          <w:szCs w:val="28"/>
        </w:rPr>
        <w:t xml:space="preserve"> В случае предоставления работ с нарушением требований настоящего Положения Организационный комитет Конкурса имеет право отклонить эти работы от участия в Конкурсе.</w:t>
      </w:r>
    </w:p>
    <w:p w:rsidR="00160646" w:rsidRPr="00160646" w:rsidRDefault="00160646" w:rsidP="00160646">
      <w:pPr>
        <w:pStyle w:val="Default"/>
        <w:jc w:val="both"/>
        <w:rPr>
          <w:sz w:val="28"/>
          <w:szCs w:val="28"/>
        </w:rPr>
      </w:pPr>
      <w:r w:rsidRPr="0016064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160646">
        <w:rPr>
          <w:sz w:val="28"/>
          <w:szCs w:val="28"/>
        </w:rPr>
        <w:t xml:space="preserve"> Направляя</w:t>
      </w:r>
      <w:r>
        <w:rPr>
          <w:sz w:val="28"/>
          <w:szCs w:val="28"/>
        </w:rPr>
        <w:t xml:space="preserve"> </w:t>
      </w:r>
      <w:r w:rsidRPr="00160646">
        <w:rPr>
          <w:sz w:val="28"/>
          <w:szCs w:val="28"/>
        </w:rPr>
        <w:t>работу на Конкурс, участник гарантирует, что:</w:t>
      </w:r>
    </w:p>
    <w:p w:rsidR="00160646" w:rsidRPr="00160646" w:rsidRDefault="00160646" w:rsidP="00160646">
      <w:pPr>
        <w:pStyle w:val="Default"/>
        <w:jc w:val="both"/>
        <w:rPr>
          <w:sz w:val="28"/>
          <w:szCs w:val="28"/>
        </w:rPr>
      </w:pPr>
    </w:p>
    <w:p w:rsidR="00160646" w:rsidRDefault="00160646" w:rsidP="00160646">
      <w:pPr>
        <w:jc w:val="both"/>
        <w:rPr>
          <w:rFonts w:ascii="Times New Roman" w:hAnsi="Times New Roman" w:cs="Times New Roman"/>
          <w:sz w:val="28"/>
          <w:szCs w:val="28"/>
        </w:rPr>
      </w:pPr>
      <w:r w:rsidRPr="00160646">
        <w:rPr>
          <w:rFonts w:ascii="Times New Roman" w:hAnsi="Times New Roman" w:cs="Times New Roman"/>
          <w:sz w:val="28"/>
          <w:szCs w:val="28"/>
        </w:rPr>
        <w:t>–он согласен с условиями Конкурса;</w:t>
      </w:r>
      <w:bookmarkStart w:id="0" w:name="_GoBack"/>
      <w:bookmarkEnd w:id="0"/>
    </w:p>
    <w:p w:rsidR="00160646" w:rsidRDefault="00160646" w:rsidP="00160646">
      <w:pPr>
        <w:jc w:val="both"/>
        <w:rPr>
          <w:rFonts w:ascii="Times New Roman" w:hAnsi="Times New Roman" w:cs="Times New Roman"/>
          <w:sz w:val="28"/>
          <w:szCs w:val="28"/>
        </w:rPr>
      </w:pPr>
      <w:r w:rsidRPr="00160646">
        <w:rPr>
          <w:rFonts w:ascii="Times New Roman" w:hAnsi="Times New Roman" w:cs="Times New Roman"/>
          <w:sz w:val="28"/>
          <w:szCs w:val="28"/>
        </w:rPr>
        <w:t>–не нарушены авторские права третьих лиц;</w:t>
      </w:r>
    </w:p>
    <w:p w:rsidR="00160646" w:rsidRDefault="00160646" w:rsidP="00160646">
      <w:pPr>
        <w:jc w:val="both"/>
        <w:rPr>
          <w:rFonts w:ascii="Times New Roman" w:hAnsi="Times New Roman" w:cs="Times New Roman"/>
          <w:sz w:val="28"/>
          <w:szCs w:val="28"/>
        </w:rPr>
      </w:pPr>
      <w:r w:rsidRPr="00160646">
        <w:rPr>
          <w:rFonts w:ascii="Times New Roman" w:hAnsi="Times New Roman" w:cs="Times New Roman"/>
          <w:sz w:val="28"/>
          <w:szCs w:val="28"/>
        </w:rPr>
        <w:t>–не нарушена адвокатская тайна.</w:t>
      </w:r>
    </w:p>
    <w:p w:rsidR="00160646" w:rsidRPr="00160646" w:rsidRDefault="00160646" w:rsidP="00160646">
      <w:pPr>
        <w:jc w:val="both"/>
        <w:rPr>
          <w:rFonts w:ascii="Times New Roman" w:hAnsi="Times New Roman" w:cs="Times New Roman"/>
          <w:sz w:val="28"/>
          <w:szCs w:val="28"/>
        </w:rPr>
      </w:pPr>
      <w:r w:rsidRPr="00160646">
        <w:rPr>
          <w:rFonts w:ascii="Times New Roman" w:hAnsi="Times New Roman" w:cs="Times New Roman"/>
          <w:sz w:val="28"/>
          <w:szCs w:val="28"/>
        </w:rPr>
        <w:t>Эссе, не соответствующие указанным требованиям, не подлежат рассмотрению. Эссе не рецензируются и</w:t>
      </w:r>
      <w:r w:rsidR="0031415F">
        <w:rPr>
          <w:rFonts w:ascii="Times New Roman" w:hAnsi="Times New Roman" w:cs="Times New Roman"/>
          <w:sz w:val="28"/>
          <w:szCs w:val="28"/>
        </w:rPr>
        <w:t xml:space="preserve"> </w:t>
      </w:r>
      <w:r w:rsidRPr="00160646">
        <w:rPr>
          <w:rFonts w:ascii="Times New Roman" w:hAnsi="Times New Roman" w:cs="Times New Roman"/>
          <w:sz w:val="28"/>
          <w:szCs w:val="28"/>
        </w:rPr>
        <w:t>не возвращаются.</w:t>
      </w:r>
    </w:p>
    <w:p w:rsidR="00160646" w:rsidRDefault="00160646" w:rsidP="00160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646" w:rsidRDefault="00160646" w:rsidP="00160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646" w:rsidRDefault="00160646" w:rsidP="00160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646" w:rsidRDefault="00160646" w:rsidP="00160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646" w:rsidRDefault="00160646" w:rsidP="00160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646" w:rsidRDefault="00160646" w:rsidP="00160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646" w:rsidRDefault="00160646" w:rsidP="00160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646" w:rsidRDefault="00160646" w:rsidP="00160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15F" w:rsidRDefault="0031415F" w:rsidP="00160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15F" w:rsidRDefault="0031415F" w:rsidP="00160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646" w:rsidRPr="00160646" w:rsidRDefault="00160646" w:rsidP="00160646">
      <w:pPr>
        <w:widowControl w:val="0"/>
        <w:autoSpaceDE w:val="0"/>
        <w:autoSpaceDN w:val="0"/>
        <w:spacing w:before="74" w:after="0" w:line="240" w:lineRule="auto"/>
        <w:ind w:right="386"/>
        <w:jc w:val="right"/>
        <w:rPr>
          <w:rFonts w:ascii="Times New Roman" w:eastAsia="Times New Roman" w:hAnsi="Times New Roman" w:cs="Times New Roman"/>
          <w:sz w:val="24"/>
        </w:rPr>
      </w:pPr>
      <w:r w:rsidRPr="00160646">
        <w:rPr>
          <w:rFonts w:ascii="Times New Roman" w:eastAsia="Times New Roman" w:hAnsi="Times New Roman" w:cs="Times New Roman"/>
          <w:sz w:val="24"/>
        </w:rPr>
        <w:lastRenderedPageBreak/>
        <w:t>Приложение</w:t>
      </w:r>
      <w:r w:rsidRPr="0016064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0646">
        <w:rPr>
          <w:rFonts w:ascii="Times New Roman" w:eastAsia="Times New Roman" w:hAnsi="Times New Roman" w:cs="Times New Roman"/>
          <w:sz w:val="24"/>
        </w:rPr>
        <w:t>№</w:t>
      </w:r>
      <w:r w:rsidRPr="0016064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0646">
        <w:rPr>
          <w:rFonts w:ascii="Times New Roman" w:eastAsia="Times New Roman" w:hAnsi="Times New Roman" w:cs="Times New Roman"/>
          <w:spacing w:val="-10"/>
          <w:sz w:val="24"/>
        </w:rPr>
        <w:t>1</w:t>
      </w:r>
    </w:p>
    <w:p w:rsidR="00160646" w:rsidRPr="00160646" w:rsidRDefault="00160646" w:rsidP="00160646">
      <w:pPr>
        <w:widowControl w:val="0"/>
        <w:autoSpaceDE w:val="0"/>
        <w:autoSpaceDN w:val="0"/>
        <w:spacing w:after="0" w:line="240" w:lineRule="auto"/>
        <w:ind w:right="388"/>
        <w:jc w:val="right"/>
        <w:rPr>
          <w:rFonts w:ascii="Times New Roman" w:eastAsia="Times New Roman" w:hAnsi="Times New Roman" w:cs="Times New Roman"/>
          <w:i/>
          <w:sz w:val="24"/>
        </w:rPr>
      </w:pPr>
      <w:r w:rsidRPr="00160646">
        <w:rPr>
          <w:rFonts w:ascii="Times New Roman" w:eastAsia="Times New Roman" w:hAnsi="Times New Roman" w:cs="Times New Roman"/>
          <w:i/>
          <w:sz w:val="24"/>
        </w:rPr>
        <w:t>Пример</w:t>
      </w:r>
      <w:r w:rsidRPr="00160646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160646">
        <w:rPr>
          <w:rFonts w:ascii="Times New Roman" w:eastAsia="Times New Roman" w:hAnsi="Times New Roman" w:cs="Times New Roman"/>
          <w:i/>
          <w:sz w:val="24"/>
        </w:rPr>
        <w:t>(формат)</w:t>
      </w:r>
      <w:r w:rsidRPr="00160646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160646">
        <w:rPr>
          <w:rFonts w:ascii="Times New Roman" w:eastAsia="Times New Roman" w:hAnsi="Times New Roman" w:cs="Times New Roman"/>
          <w:i/>
          <w:sz w:val="24"/>
        </w:rPr>
        <w:t>оформления</w:t>
      </w:r>
      <w:r w:rsidRPr="00160646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160646">
        <w:rPr>
          <w:rFonts w:ascii="Times New Roman" w:eastAsia="Times New Roman" w:hAnsi="Times New Roman" w:cs="Times New Roman"/>
          <w:i/>
          <w:sz w:val="24"/>
        </w:rPr>
        <w:t>конкурсной</w:t>
      </w:r>
      <w:r w:rsidRPr="00160646">
        <w:rPr>
          <w:rFonts w:ascii="Times New Roman" w:eastAsia="Times New Roman" w:hAnsi="Times New Roman" w:cs="Times New Roman"/>
          <w:i/>
          <w:spacing w:val="-2"/>
          <w:sz w:val="24"/>
        </w:rPr>
        <w:t xml:space="preserve"> работы</w:t>
      </w:r>
    </w:p>
    <w:p w:rsidR="00160646" w:rsidRPr="00160646" w:rsidRDefault="00160646" w:rsidP="00160646">
      <w:pPr>
        <w:widowControl w:val="0"/>
        <w:autoSpaceDE w:val="0"/>
        <w:autoSpaceDN w:val="0"/>
        <w:spacing w:before="23"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160646" w:rsidRDefault="00160646" w:rsidP="00160646">
      <w:pPr>
        <w:widowControl w:val="0"/>
        <w:autoSpaceDE w:val="0"/>
        <w:autoSpaceDN w:val="0"/>
        <w:spacing w:after="0" w:line="362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160646"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Pr="00160646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160646">
        <w:rPr>
          <w:rFonts w:ascii="Times New Roman" w:eastAsia="Times New Roman" w:hAnsi="Times New Roman" w:cs="Times New Roman"/>
          <w:sz w:val="28"/>
          <w:szCs w:val="28"/>
        </w:rPr>
        <w:t>Иванович</w:t>
      </w:r>
      <w:r w:rsidRPr="00160646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60646">
        <w:rPr>
          <w:rFonts w:ascii="Times New Roman" w:eastAsia="Times New Roman" w:hAnsi="Times New Roman" w:cs="Times New Roman"/>
          <w:sz w:val="28"/>
          <w:szCs w:val="28"/>
        </w:rPr>
        <w:t xml:space="preserve">Иванов </w:t>
      </w:r>
    </w:p>
    <w:p w:rsidR="00160646" w:rsidRPr="00160646" w:rsidRDefault="00160646" w:rsidP="00160646">
      <w:pPr>
        <w:widowControl w:val="0"/>
        <w:autoSpaceDE w:val="0"/>
        <w:autoSpaceDN w:val="0"/>
        <w:spacing w:after="0" w:line="362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160646">
        <w:rPr>
          <w:rFonts w:ascii="Times New Roman" w:eastAsia="Times New Roman" w:hAnsi="Times New Roman" w:cs="Times New Roman"/>
          <w:sz w:val="28"/>
          <w:szCs w:val="28"/>
        </w:rPr>
        <w:t>Адвокатская</w:t>
      </w:r>
      <w:r w:rsidRPr="00160646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60646">
        <w:rPr>
          <w:rFonts w:ascii="Times New Roman" w:eastAsia="Times New Roman" w:hAnsi="Times New Roman" w:cs="Times New Roman"/>
          <w:sz w:val="28"/>
          <w:szCs w:val="28"/>
        </w:rPr>
        <w:t>палата</w:t>
      </w:r>
      <w:r w:rsidRPr="00160646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60646">
        <w:rPr>
          <w:rFonts w:ascii="Times New Roman" w:eastAsia="Times New Roman" w:hAnsi="Times New Roman" w:cs="Times New Roman"/>
          <w:sz w:val="28"/>
          <w:szCs w:val="28"/>
        </w:rPr>
        <w:t>Энской</w:t>
      </w:r>
      <w:r w:rsidRPr="00160646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60646">
        <w:rPr>
          <w:rFonts w:ascii="Times New Roman" w:eastAsia="Times New Roman" w:hAnsi="Times New Roman" w:cs="Times New Roman"/>
          <w:spacing w:val="-2"/>
          <w:sz w:val="28"/>
          <w:szCs w:val="28"/>
        </w:rPr>
        <w:t>области</w:t>
      </w:r>
    </w:p>
    <w:p w:rsidR="00160646" w:rsidRPr="00160646" w:rsidRDefault="00160646" w:rsidP="001606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0646" w:rsidRPr="00160646" w:rsidRDefault="00160646" w:rsidP="00160646">
      <w:pPr>
        <w:widowControl w:val="0"/>
        <w:autoSpaceDE w:val="0"/>
        <w:autoSpaceDN w:val="0"/>
        <w:spacing w:before="3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0646" w:rsidRPr="00160646" w:rsidRDefault="00160646" w:rsidP="00160646">
      <w:pPr>
        <w:widowControl w:val="0"/>
        <w:autoSpaceDE w:val="0"/>
        <w:autoSpaceDN w:val="0"/>
        <w:spacing w:before="1" w:after="0" w:line="240" w:lineRule="auto"/>
        <w:ind w:left="1243" w:right="12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60646">
        <w:rPr>
          <w:rFonts w:ascii="Times New Roman" w:eastAsia="Times New Roman" w:hAnsi="Times New Roman" w:cs="Times New Roman"/>
          <w:b/>
          <w:spacing w:val="-2"/>
          <w:sz w:val="28"/>
        </w:rPr>
        <w:t>Заголовок</w:t>
      </w:r>
      <w:r w:rsidRPr="00160646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160646">
        <w:rPr>
          <w:rFonts w:ascii="Times New Roman" w:eastAsia="Times New Roman" w:hAnsi="Times New Roman" w:cs="Times New Roman"/>
          <w:b/>
          <w:spacing w:val="-2"/>
          <w:sz w:val="28"/>
        </w:rPr>
        <w:t>(тема/</w:t>
      </w:r>
      <w:proofErr w:type="spellStart"/>
      <w:r w:rsidRPr="00160646">
        <w:rPr>
          <w:rFonts w:ascii="Times New Roman" w:eastAsia="Times New Roman" w:hAnsi="Times New Roman" w:cs="Times New Roman"/>
          <w:b/>
          <w:spacing w:val="-2"/>
          <w:sz w:val="28"/>
        </w:rPr>
        <w:t>подтема</w:t>
      </w:r>
      <w:proofErr w:type="spellEnd"/>
      <w:r w:rsidRPr="00160646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160646">
        <w:rPr>
          <w:rFonts w:ascii="Times New Roman" w:eastAsia="Times New Roman" w:hAnsi="Times New Roman" w:cs="Times New Roman"/>
          <w:b/>
          <w:spacing w:val="-4"/>
          <w:sz w:val="28"/>
        </w:rPr>
        <w:t>эссе)</w:t>
      </w:r>
    </w:p>
    <w:p w:rsidR="00160646" w:rsidRPr="00160646" w:rsidRDefault="00160646" w:rsidP="00160646">
      <w:pPr>
        <w:widowControl w:val="0"/>
        <w:autoSpaceDE w:val="0"/>
        <w:autoSpaceDN w:val="0"/>
        <w:spacing w:before="318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646" w:rsidRPr="00160646" w:rsidRDefault="00160646" w:rsidP="00160646">
      <w:pPr>
        <w:widowControl w:val="0"/>
        <w:autoSpaceDE w:val="0"/>
        <w:autoSpaceDN w:val="0"/>
        <w:spacing w:after="0" w:line="360" w:lineRule="auto"/>
        <w:ind w:left="402" w:right="38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46">
        <w:rPr>
          <w:rFonts w:ascii="Times New Roman" w:eastAsia="Times New Roman" w:hAnsi="Times New Roman" w:cs="Times New Roman"/>
          <w:sz w:val="28"/>
          <w:szCs w:val="28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:rsidR="00160646" w:rsidRPr="00160646" w:rsidRDefault="00160646" w:rsidP="00160646">
      <w:pPr>
        <w:widowControl w:val="0"/>
        <w:autoSpaceDE w:val="0"/>
        <w:autoSpaceDN w:val="0"/>
        <w:spacing w:after="0" w:line="360" w:lineRule="auto"/>
        <w:ind w:left="402" w:right="38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46">
        <w:rPr>
          <w:rFonts w:ascii="Times New Roman" w:eastAsia="Times New Roman" w:hAnsi="Times New Roman" w:cs="Times New Roman"/>
          <w:sz w:val="28"/>
          <w:szCs w:val="28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текст…</w:t>
      </w:r>
    </w:p>
    <w:p w:rsidR="00160646" w:rsidRPr="00160646" w:rsidRDefault="00160646" w:rsidP="00160646">
      <w:pPr>
        <w:jc w:val="both"/>
        <w:rPr>
          <w:rFonts w:ascii="Times New Roman" w:hAnsi="Times New Roman" w:cs="Times New Roman"/>
        </w:rPr>
      </w:pPr>
    </w:p>
    <w:sectPr w:rsidR="00160646" w:rsidRPr="0016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12"/>
    <w:rsid w:val="00160646"/>
    <w:rsid w:val="002670A8"/>
    <w:rsid w:val="0031415F"/>
    <w:rsid w:val="00E3548B"/>
    <w:rsid w:val="00E6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1F355-13C4-42ED-8282-F4B626C7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6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343</Words>
  <Characters>1956</Characters>
  <Application>Microsoft Office Word</Application>
  <DocSecurity>0</DocSecurity>
  <Lines>16</Lines>
  <Paragraphs>4</Paragraphs>
  <ScaleCrop>false</ScaleCrop>
  <Company>diakov.net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2024-02-06T08:42:00Z</dcterms:created>
  <dcterms:modified xsi:type="dcterms:W3CDTF">2024-02-06T09:17:00Z</dcterms:modified>
</cp:coreProperties>
</file>