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8E" w:rsidRPr="0092544C" w:rsidRDefault="00E2348E" w:rsidP="00E2348E">
      <w:pPr>
        <w:keepNext/>
        <w:pBdr>
          <w:bottom w:val="single" w:sz="4" w:space="1" w:color="auto"/>
        </w:pBdr>
        <w:spacing w:after="0" w:line="240" w:lineRule="atLeast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544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94A797" wp14:editId="6AEE1210">
            <wp:simplePos x="0" y="0"/>
            <wp:positionH relativeFrom="column">
              <wp:posOffset>-199390</wp:posOffset>
            </wp:positionH>
            <wp:positionV relativeFrom="paragraph">
              <wp:posOffset>90170</wp:posOffset>
            </wp:positionV>
            <wp:extent cx="1092200" cy="105410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4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</w:t>
      </w:r>
      <w:r w:rsidRPr="009254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  <w:r w:rsidRPr="0092544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</w:t>
      </w:r>
    </w:p>
    <w:p w:rsidR="00E2348E" w:rsidRPr="0092544C" w:rsidRDefault="00E2348E" w:rsidP="00E2348E">
      <w:pPr>
        <w:pBdr>
          <w:bottom w:val="single" w:sz="4" w:space="1" w:color="auto"/>
        </w:pBd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48E" w:rsidRPr="0092544C" w:rsidRDefault="00E2348E" w:rsidP="00E2348E">
      <w:pPr>
        <w:pBdr>
          <w:bottom w:val="single" w:sz="4" w:space="1" w:color="auto"/>
        </w:pBd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25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92544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НЕГОСУДАРСТВЕННАЯ НЕКОММЕРЧЕСКАЯ ОРГАНИЗАЦИЯ</w:t>
      </w:r>
    </w:p>
    <w:p w:rsidR="00E2348E" w:rsidRPr="0092544C" w:rsidRDefault="00E2348E" w:rsidP="00E2348E">
      <w:pPr>
        <w:keepNext/>
        <w:pBdr>
          <w:bottom w:val="single" w:sz="4" w:space="1" w:color="auto"/>
        </w:pBdr>
        <w:spacing w:after="0" w:line="240" w:lineRule="atLeast"/>
        <w:outlineLvl w:val="1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92544C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 xml:space="preserve">              </w:t>
      </w:r>
      <w:proofErr w:type="gramStart"/>
      <w:r w:rsidRPr="0092544C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АДВОКАТСКАЯ  ПАЛАТА</w:t>
      </w:r>
      <w:proofErr w:type="gramEnd"/>
    </w:p>
    <w:p w:rsidR="00E2348E" w:rsidRPr="0092544C" w:rsidRDefault="00E2348E" w:rsidP="00E2348E">
      <w:pPr>
        <w:keepNext/>
        <w:pBdr>
          <w:bottom w:val="single" w:sz="4" w:space="1" w:color="auto"/>
        </w:pBdr>
        <w:spacing w:after="0" w:line="200" w:lineRule="atLeast"/>
        <w:outlineLvl w:val="1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92544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 xml:space="preserve">                                  О</w:t>
      </w:r>
      <w:r w:rsidRPr="0092544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ренбургской обла</w:t>
      </w:r>
      <w:r w:rsidRPr="0092544C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сти</w:t>
      </w:r>
    </w:p>
    <w:p w:rsidR="00E2348E" w:rsidRPr="0092544C" w:rsidRDefault="00E2348E" w:rsidP="00E2348E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48E" w:rsidRPr="0092544C" w:rsidRDefault="00E2348E" w:rsidP="00E2348E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460026, Россия, </w:t>
      </w:r>
      <w:proofErr w:type="spellStart"/>
      <w:r w:rsidRPr="0092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г.Оренбург</w:t>
      </w:r>
      <w:proofErr w:type="spellEnd"/>
      <w:r w:rsidRPr="0092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ул. Карагандинская, 28    Тел(факс): (3532) 48- 28 -34</w:t>
      </w:r>
    </w:p>
    <w:p w:rsidR="00E2348E" w:rsidRPr="0092544C" w:rsidRDefault="00E2348E" w:rsidP="00E2348E">
      <w:pPr>
        <w:pBdr>
          <w:bottom w:val="single" w:sz="4" w:space="1" w:color="auto"/>
        </w:pBdr>
        <w:spacing w:after="0" w:line="2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4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92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9254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925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92544C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orenpalata</w:t>
        </w:r>
        <w:r w:rsidRPr="0092544C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56@</w:t>
        </w:r>
        <w:r w:rsidRPr="0092544C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yandex</w:t>
        </w:r>
        <w:r w:rsidRPr="0092544C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92544C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2348E" w:rsidRPr="0092544C" w:rsidRDefault="00E2348E" w:rsidP="00E2348E">
      <w:pPr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48E" w:rsidRPr="0092544C" w:rsidRDefault="00E2348E" w:rsidP="00E2348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ИЗ РЕШЕНИЯ </w:t>
      </w:r>
      <w:r w:rsidRPr="0092544C">
        <w:rPr>
          <w:rFonts w:ascii="Times New Roman" w:eastAsia="Calibri" w:hAnsi="Times New Roman" w:cs="Times New Roman"/>
          <w:b/>
          <w:sz w:val="28"/>
          <w:szCs w:val="28"/>
        </w:rPr>
        <w:t xml:space="preserve">№2 </w:t>
      </w:r>
    </w:p>
    <w:p w:rsidR="00E2348E" w:rsidRPr="0092544C" w:rsidRDefault="00E2348E" w:rsidP="00E2348E">
      <w:pPr>
        <w:spacing w:after="0" w:line="200" w:lineRule="atLeas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Совета адвокатской палаты Оренбургской области</w:t>
      </w:r>
    </w:p>
    <w:p w:rsidR="00E2348E" w:rsidRPr="0092544C" w:rsidRDefault="00E2348E" w:rsidP="00E2348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48E" w:rsidRPr="0092544C" w:rsidRDefault="00E2348E" w:rsidP="00E2348E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544C">
        <w:rPr>
          <w:rFonts w:ascii="Times New Roman" w:eastAsia="Calibri" w:hAnsi="Times New Roman" w:cs="Times New Roman"/>
          <w:b/>
          <w:sz w:val="28"/>
          <w:szCs w:val="28"/>
        </w:rPr>
        <w:t>04.03.2021 год                                                                                         г. Оренбург</w:t>
      </w:r>
    </w:p>
    <w:p w:rsidR="00E2348E" w:rsidRPr="0092544C" w:rsidRDefault="00E2348E" w:rsidP="00E2348E">
      <w:pPr>
        <w:contextualSpacing/>
        <w:rPr>
          <w:sz w:val="28"/>
          <w:szCs w:val="28"/>
        </w:rPr>
      </w:pPr>
    </w:p>
    <w:p w:rsidR="00E2348E" w:rsidRPr="0092544C" w:rsidRDefault="00E2348E" w:rsidP="00E2348E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члены Совета: Бодашко В.П., Ковалев В.А., Панина Г.С., Шевченко В.Ю., Шарифов </w:t>
      </w:r>
      <w:proofErr w:type="spellStart"/>
      <w:r w:rsidRPr="0092544C">
        <w:rPr>
          <w:rFonts w:ascii="Times New Roman" w:eastAsia="Times New Roman" w:hAnsi="Times New Roman" w:cs="Times New Roman"/>
          <w:sz w:val="28"/>
          <w:szCs w:val="28"/>
          <w:lang w:eastAsia="ru-RU"/>
        </w:rPr>
        <w:t>М.Ф.о</w:t>
      </w:r>
      <w:proofErr w:type="spellEnd"/>
      <w:r w:rsidRPr="0092544C">
        <w:rPr>
          <w:rFonts w:ascii="Times New Roman" w:eastAsia="Times New Roman" w:hAnsi="Times New Roman" w:cs="Times New Roman"/>
          <w:sz w:val="28"/>
          <w:szCs w:val="28"/>
          <w:lang w:eastAsia="ru-RU"/>
        </w:rPr>
        <w:t>., Кожанова А.В., Чичкин А.В., Горбушин А.Е., Хабибуллин Н.К.</w:t>
      </w:r>
    </w:p>
    <w:p w:rsidR="00E2348E" w:rsidRPr="0092544C" w:rsidRDefault="00E2348E" w:rsidP="00E2348E"/>
    <w:p w:rsidR="00E2348E" w:rsidRPr="00E2348E" w:rsidRDefault="00E2348E" w:rsidP="00E2348E">
      <w:pPr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b/>
          <w:sz w:val="25"/>
          <w:szCs w:val="25"/>
        </w:rPr>
        <w:t>12. СЛУШАЛИ:</w:t>
      </w:r>
      <w:r w:rsidRPr="00E2348E">
        <w:rPr>
          <w:rFonts w:ascii="Times New Roman" w:hAnsi="Times New Roman" w:cs="Times New Roman"/>
          <w:sz w:val="25"/>
          <w:szCs w:val="25"/>
        </w:rPr>
        <w:t xml:space="preserve"> Комиссия по защите социальных и профессиональных прав адвокатов АПОО:</w:t>
      </w:r>
    </w:p>
    <w:p w:rsidR="00E2348E" w:rsidRPr="00E2348E" w:rsidRDefault="00E2348E" w:rsidP="00E2348E">
      <w:pPr>
        <w:ind w:left="709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sz w:val="25"/>
          <w:szCs w:val="25"/>
        </w:rPr>
        <w:t>1.</w:t>
      </w:r>
      <w:r w:rsidRPr="00E2348E">
        <w:t xml:space="preserve"> </w:t>
      </w:r>
      <w:r w:rsidRPr="00E2348E">
        <w:rPr>
          <w:rFonts w:ascii="Times New Roman" w:hAnsi="Times New Roman" w:cs="Times New Roman"/>
          <w:sz w:val="25"/>
          <w:szCs w:val="25"/>
        </w:rPr>
        <w:t xml:space="preserve">Хабибуллин Наиль </w:t>
      </w:r>
      <w:proofErr w:type="spellStart"/>
      <w:r w:rsidRPr="00E2348E">
        <w:rPr>
          <w:rFonts w:ascii="Times New Roman" w:hAnsi="Times New Roman" w:cs="Times New Roman"/>
          <w:sz w:val="25"/>
          <w:szCs w:val="25"/>
        </w:rPr>
        <w:t>Камилович</w:t>
      </w:r>
      <w:proofErr w:type="spellEnd"/>
      <w:r w:rsidRPr="00E2348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E2348E" w:rsidRPr="00E2348E" w:rsidRDefault="00E2348E" w:rsidP="00E2348E">
      <w:pPr>
        <w:ind w:left="709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sz w:val="25"/>
          <w:szCs w:val="25"/>
        </w:rPr>
        <w:t>2. Клевцов Александр Геннадьевич</w:t>
      </w:r>
    </w:p>
    <w:p w:rsidR="00E2348E" w:rsidRPr="00E2348E" w:rsidRDefault="00E2348E" w:rsidP="00E2348E">
      <w:pPr>
        <w:ind w:left="709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sz w:val="25"/>
          <w:szCs w:val="25"/>
        </w:rPr>
        <w:t xml:space="preserve">3. </w:t>
      </w:r>
      <w:proofErr w:type="spellStart"/>
      <w:r w:rsidRPr="00E2348E">
        <w:rPr>
          <w:rFonts w:ascii="Times New Roman" w:hAnsi="Times New Roman" w:cs="Times New Roman"/>
          <w:sz w:val="25"/>
          <w:szCs w:val="25"/>
        </w:rPr>
        <w:t>Добрусин</w:t>
      </w:r>
      <w:proofErr w:type="spellEnd"/>
      <w:r w:rsidRPr="00E2348E">
        <w:rPr>
          <w:rFonts w:ascii="Times New Roman" w:hAnsi="Times New Roman" w:cs="Times New Roman"/>
          <w:sz w:val="25"/>
          <w:szCs w:val="25"/>
        </w:rPr>
        <w:t xml:space="preserve"> Евгений Иосифович</w:t>
      </w:r>
    </w:p>
    <w:p w:rsidR="00E2348E" w:rsidRPr="00E2348E" w:rsidRDefault="00E2348E" w:rsidP="00E2348E">
      <w:pPr>
        <w:ind w:left="709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sz w:val="25"/>
          <w:szCs w:val="25"/>
        </w:rPr>
        <w:t xml:space="preserve">4. </w:t>
      </w:r>
      <w:proofErr w:type="spellStart"/>
      <w:r w:rsidRPr="00E2348E">
        <w:rPr>
          <w:rFonts w:ascii="Times New Roman" w:hAnsi="Times New Roman" w:cs="Times New Roman"/>
          <w:sz w:val="25"/>
          <w:szCs w:val="25"/>
        </w:rPr>
        <w:t>Рахальский</w:t>
      </w:r>
      <w:proofErr w:type="spellEnd"/>
      <w:r w:rsidRPr="00E2348E">
        <w:rPr>
          <w:rFonts w:ascii="Times New Roman" w:hAnsi="Times New Roman" w:cs="Times New Roman"/>
          <w:sz w:val="25"/>
          <w:szCs w:val="25"/>
        </w:rPr>
        <w:t xml:space="preserve"> Евгений Владимирович                                                        </w:t>
      </w:r>
    </w:p>
    <w:p w:rsidR="00E2348E" w:rsidRPr="00E2348E" w:rsidRDefault="00E2348E" w:rsidP="00E2348E">
      <w:pPr>
        <w:ind w:left="709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sz w:val="25"/>
          <w:szCs w:val="25"/>
        </w:rPr>
        <w:t xml:space="preserve">5. </w:t>
      </w:r>
      <w:proofErr w:type="spellStart"/>
      <w:r w:rsidRPr="00E2348E">
        <w:rPr>
          <w:rFonts w:ascii="Times New Roman" w:hAnsi="Times New Roman" w:cs="Times New Roman"/>
          <w:sz w:val="25"/>
          <w:szCs w:val="25"/>
        </w:rPr>
        <w:t>Сутормин</w:t>
      </w:r>
      <w:proofErr w:type="spellEnd"/>
      <w:r w:rsidRPr="00E2348E">
        <w:rPr>
          <w:rFonts w:ascii="Times New Roman" w:hAnsi="Times New Roman" w:cs="Times New Roman"/>
          <w:sz w:val="25"/>
          <w:szCs w:val="25"/>
        </w:rPr>
        <w:t xml:space="preserve"> Александр Викторович      </w:t>
      </w:r>
    </w:p>
    <w:p w:rsidR="00E2348E" w:rsidRDefault="00E2348E" w:rsidP="00E2348E">
      <w:pPr>
        <w:ind w:left="709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sz w:val="25"/>
          <w:szCs w:val="25"/>
        </w:rPr>
        <w:t>6. Богатырев Макс Евгеньевич</w:t>
      </w:r>
    </w:p>
    <w:p w:rsidR="00562A6E" w:rsidRPr="00E2348E" w:rsidRDefault="00562A6E" w:rsidP="00E2348E">
      <w:pPr>
        <w:ind w:left="709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</w:t>
      </w:r>
      <w:proofErr w:type="spellStart"/>
      <w:r w:rsidRPr="00562A6E">
        <w:rPr>
          <w:rFonts w:ascii="Times New Roman" w:hAnsi="Times New Roman" w:cs="Times New Roman"/>
          <w:sz w:val="25"/>
          <w:szCs w:val="25"/>
        </w:rPr>
        <w:t>Нигматуллин</w:t>
      </w:r>
      <w:proofErr w:type="spellEnd"/>
      <w:r w:rsidRPr="00562A6E">
        <w:rPr>
          <w:rFonts w:ascii="Times New Roman" w:hAnsi="Times New Roman" w:cs="Times New Roman"/>
          <w:sz w:val="25"/>
          <w:szCs w:val="25"/>
        </w:rPr>
        <w:t xml:space="preserve"> Ренат </w:t>
      </w:r>
      <w:proofErr w:type="spellStart"/>
      <w:r w:rsidRPr="00562A6E">
        <w:rPr>
          <w:rFonts w:ascii="Times New Roman" w:hAnsi="Times New Roman" w:cs="Times New Roman"/>
          <w:sz w:val="25"/>
          <w:szCs w:val="25"/>
        </w:rPr>
        <w:t>Рафаилевич</w:t>
      </w:r>
      <w:proofErr w:type="spellEnd"/>
      <w:r w:rsidRPr="00562A6E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E2348E" w:rsidRPr="00E2348E" w:rsidRDefault="00E2348E" w:rsidP="00E2348E">
      <w:pPr>
        <w:ind w:left="709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sz w:val="25"/>
          <w:szCs w:val="25"/>
        </w:rPr>
        <w:t xml:space="preserve">  </w:t>
      </w:r>
    </w:p>
    <w:p w:rsidR="00E2348E" w:rsidRPr="00E2348E" w:rsidRDefault="00E2348E" w:rsidP="00E2348E">
      <w:pPr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b/>
          <w:sz w:val="25"/>
          <w:szCs w:val="25"/>
        </w:rPr>
        <w:t xml:space="preserve">РЕШИЛИ: </w:t>
      </w:r>
      <w:r w:rsidRPr="00E2348E">
        <w:rPr>
          <w:rFonts w:ascii="Times New Roman" w:hAnsi="Times New Roman" w:cs="Times New Roman"/>
          <w:sz w:val="25"/>
          <w:szCs w:val="25"/>
        </w:rPr>
        <w:t>Утвердить комиссию по защите социальных и профессиональных прав адвокатов АПОО:</w:t>
      </w:r>
    </w:p>
    <w:p w:rsidR="00E2348E" w:rsidRPr="00E2348E" w:rsidRDefault="00E2348E" w:rsidP="00E2348E">
      <w:pPr>
        <w:ind w:left="708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sz w:val="25"/>
          <w:szCs w:val="25"/>
        </w:rPr>
        <w:t xml:space="preserve">1. Хабибуллин Наиль </w:t>
      </w:r>
      <w:proofErr w:type="spellStart"/>
      <w:r w:rsidRPr="00E2348E">
        <w:rPr>
          <w:rFonts w:ascii="Times New Roman" w:hAnsi="Times New Roman" w:cs="Times New Roman"/>
          <w:sz w:val="25"/>
          <w:szCs w:val="25"/>
        </w:rPr>
        <w:t>Камилович</w:t>
      </w:r>
      <w:proofErr w:type="spellEnd"/>
      <w:r w:rsidRPr="00E2348E">
        <w:rPr>
          <w:rFonts w:ascii="Times New Roman" w:hAnsi="Times New Roman" w:cs="Times New Roman"/>
          <w:sz w:val="25"/>
          <w:szCs w:val="25"/>
        </w:rPr>
        <w:t xml:space="preserve"> – председатель</w:t>
      </w:r>
    </w:p>
    <w:p w:rsidR="00E2348E" w:rsidRPr="00E2348E" w:rsidRDefault="00E2348E" w:rsidP="00E2348E">
      <w:pPr>
        <w:ind w:left="708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sz w:val="25"/>
          <w:szCs w:val="25"/>
        </w:rPr>
        <w:t>2. Клевцов Александр Геннадьевич</w:t>
      </w:r>
    </w:p>
    <w:p w:rsidR="00E2348E" w:rsidRPr="00E2348E" w:rsidRDefault="00E2348E" w:rsidP="00E2348E">
      <w:pPr>
        <w:ind w:left="708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sz w:val="25"/>
          <w:szCs w:val="25"/>
        </w:rPr>
        <w:t xml:space="preserve">3. </w:t>
      </w:r>
      <w:proofErr w:type="spellStart"/>
      <w:r w:rsidRPr="00E2348E">
        <w:rPr>
          <w:rFonts w:ascii="Times New Roman" w:hAnsi="Times New Roman" w:cs="Times New Roman"/>
          <w:sz w:val="25"/>
          <w:szCs w:val="25"/>
        </w:rPr>
        <w:t>Добрусин</w:t>
      </w:r>
      <w:proofErr w:type="spellEnd"/>
      <w:r w:rsidRPr="00E2348E">
        <w:rPr>
          <w:rFonts w:ascii="Times New Roman" w:hAnsi="Times New Roman" w:cs="Times New Roman"/>
          <w:sz w:val="25"/>
          <w:szCs w:val="25"/>
        </w:rPr>
        <w:t xml:space="preserve"> Евгений Иосифович</w:t>
      </w:r>
    </w:p>
    <w:p w:rsidR="00E2348E" w:rsidRPr="00E2348E" w:rsidRDefault="00E2348E" w:rsidP="00E2348E">
      <w:pPr>
        <w:ind w:left="708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sz w:val="25"/>
          <w:szCs w:val="25"/>
        </w:rPr>
        <w:t xml:space="preserve">4. </w:t>
      </w:r>
      <w:proofErr w:type="spellStart"/>
      <w:r w:rsidRPr="00E2348E">
        <w:rPr>
          <w:rFonts w:ascii="Times New Roman" w:hAnsi="Times New Roman" w:cs="Times New Roman"/>
          <w:sz w:val="25"/>
          <w:szCs w:val="25"/>
        </w:rPr>
        <w:t>Рахальский</w:t>
      </w:r>
      <w:proofErr w:type="spellEnd"/>
      <w:r w:rsidRPr="00E2348E">
        <w:rPr>
          <w:rFonts w:ascii="Times New Roman" w:hAnsi="Times New Roman" w:cs="Times New Roman"/>
          <w:sz w:val="25"/>
          <w:szCs w:val="25"/>
        </w:rPr>
        <w:t xml:space="preserve"> Евгений Владимирович                                                        </w:t>
      </w:r>
    </w:p>
    <w:p w:rsidR="00E2348E" w:rsidRPr="00E2348E" w:rsidRDefault="00E2348E" w:rsidP="00E2348E">
      <w:pPr>
        <w:ind w:left="708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sz w:val="25"/>
          <w:szCs w:val="25"/>
        </w:rPr>
        <w:t xml:space="preserve">5. </w:t>
      </w:r>
      <w:proofErr w:type="spellStart"/>
      <w:r w:rsidRPr="00E2348E">
        <w:rPr>
          <w:rFonts w:ascii="Times New Roman" w:hAnsi="Times New Roman" w:cs="Times New Roman"/>
          <w:sz w:val="25"/>
          <w:szCs w:val="25"/>
        </w:rPr>
        <w:t>Сутормин</w:t>
      </w:r>
      <w:proofErr w:type="spellEnd"/>
      <w:r w:rsidRPr="00E2348E">
        <w:rPr>
          <w:rFonts w:ascii="Times New Roman" w:hAnsi="Times New Roman" w:cs="Times New Roman"/>
          <w:sz w:val="25"/>
          <w:szCs w:val="25"/>
        </w:rPr>
        <w:t xml:space="preserve"> Александр Викторович      </w:t>
      </w:r>
    </w:p>
    <w:p w:rsidR="00E2348E" w:rsidRDefault="00E2348E" w:rsidP="00E2348E">
      <w:pPr>
        <w:ind w:left="708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E2348E">
        <w:rPr>
          <w:rFonts w:ascii="Times New Roman" w:hAnsi="Times New Roman" w:cs="Times New Roman"/>
          <w:sz w:val="25"/>
          <w:szCs w:val="25"/>
        </w:rPr>
        <w:t>6. Богатырев Макс Евгеньевич</w:t>
      </w:r>
    </w:p>
    <w:p w:rsidR="00562A6E" w:rsidRPr="00E2348E" w:rsidRDefault="00562A6E" w:rsidP="00E2348E">
      <w:pPr>
        <w:ind w:left="708"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</w:t>
      </w:r>
      <w:r w:rsidRPr="00562A6E">
        <w:t xml:space="preserve"> </w:t>
      </w:r>
      <w:proofErr w:type="spellStart"/>
      <w:r w:rsidRPr="00562A6E">
        <w:rPr>
          <w:rFonts w:ascii="Times New Roman" w:hAnsi="Times New Roman" w:cs="Times New Roman"/>
          <w:sz w:val="25"/>
          <w:szCs w:val="25"/>
        </w:rPr>
        <w:t>Нигматуллин</w:t>
      </w:r>
      <w:proofErr w:type="spellEnd"/>
      <w:r w:rsidRPr="00562A6E">
        <w:rPr>
          <w:rFonts w:ascii="Times New Roman" w:hAnsi="Times New Roman" w:cs="Times New Roman"/>
          <w:sz w:val="25"/>
          <w:szCs w:val="25"/>
        </w:rPr>
        <w:t xml:space="preserve"> Ренат </w:t>
      </w:r>
      <w:proofErr w:type="spellStart"/>
      <w:r w:rsidRPr="00562A6E">
        <w:rPr>
          <w:rFonts w:ascii="Times New Roman" w:hAnsi="Times New Roman" w:cs="Times New Roman"/>
          <w:sz w:val="25"/>
          <w:szCs w:val="25"/>
        </w:rPr>
        <w:t>Рафаилевич</w:t>
      </w:r>
      <w:proofErr w:type="spellEnd"/>
      <w:r w:rsidRPr="00562A6E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E2348E" w:rsidRPr="0092544C" w:rsidRDefault="00E2348E" w:rsidP="00E2348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348E" w:rsidRPr="0092544C" w:rsidRDefault="00E2348E" w:rsidP="00E2348E">
      <w:pPr>
        <w:rPr>
          <w:sz w:val="28"/>
          <w:szCs w:val="28"/>
        </w:rPr>
      </w:pPr>
    </w:p>
    <w:p w:rsidR="00E2348E" w:rsidRPr="0092544C" w:rsidRDefault="00E2348E" w:rsidP="00E2348E">
      <w:pPr>
        <w:contextualSpacing/>
        <w:rPr>
          <w:rFonts w:ascii="Times New Roman" w:hAnsi="Times New Roman" w:cs="Times New Roman"/>
          <w:sz w:val="28"/>
          <w:szCs w:val="28"/>
        </w:rPr>
      </w:pPr>
      <w:r w:rsidRPr="0092544C">
        <w:rPr>
          <w:rFonts w:ascii="Times New Roman" w:hAnsi="Times New Roman" w:cs="Times New Roman"/>
          <w:sz w:val="28"/>
          <w:szCs w:val="28"/>
        </w:rPr>
        <w:t xml:space="preserve">Президент Адвокатской палаты </w:t>
      </w:r>
    </w:p>
    <w:p w:rsidR="00E2348E" w:rsidRDefault="00E2348E" w:rsidP="00E2348E">
      <w:pPr>
        <w:contextualSpacing/>
        <w:rPr>
          <w:rFonts w:ascii="Times New Roman" w:hAnsi="Times New Roman" w:cs="Times New Roman"/>
          <w:sz w:val="28"/>
          <w:szCs w:val="28"/>
        </w:rPr>
      </w:pPr>
      <w:r w:rsidRPr="0092544C">
        <w:rPr>
          <w:rFonts w:ascii="Times New Roman" w:hAnsi="Times New Roman" w:cs="Times New Roman"/>
          <w:sz w:val="28"/>
          <w:szCs w:val="28"/>
        </w:rPr>
        <w:t xml:space="preserve">Оренбургской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811B5" w:rsidRPr="00F73A1B" w:rsidRDefault="00E2348E">
      <w:pPr>
        <w:contextualSpacing/>
        <w:rPr>
          <w:rFonts w:ascii="Times New Roman" w:hAnsi="Times New Roman" w:cs="Times New Roman"/>
          <w:sz w:val="28"/>
          <w:szCs w:val="28"/>
        </w:rPr>
      </w:pPr>
      <w:r w:rsidRPr="0092544C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44C">
        <w:rPr>
          <w:rFonts w:ascii="Times New Roman" w:hAnsi="Times New Roman" w:cs="Times New Roman"/>
          <w:sz w:val="28"/>
          <w:szCs w:val="28"/>
        </w:rPr>
        <w:t xml:space="preserve">Ковалев </w:t>
      </w:r>
      <w:bookmarkStart w:id="0" w:name="_GoBack"/>
      <w:bookmarkEnd w:id="0"/>
    </w:p>
    <w:sectPr w:rsidR="005811B5" w:rsidRPr="00F7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61"/>
    <w:rsid w:val="002670A8"/>
    <w:rsid w:val="00375A61"/>
    <w:rsid w:val="00562A6E"/>
    <w:rsid w:val="00E2348E"/>
    <w:rsid w:val="00E3548B"/>
    <w:rsid w:val="00F7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E43F-849B-480C-9BF2-C5F15E85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enpalata56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2022-12-05T09:49:00Z</cp:lastPrinted>
  <dcterms:created xsi:type="dcterms:W3CDTF">2022-12-05T09:48:00Z</dcterms:created>
  <dcterms:modified xsi:type="dcterms:W3CDTF">2022-12-05T09:58:00Z</dcterms:modified>
</cp:coreProperties>
</file>